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B1F" w:rsidRPr="003E76CE" w:rsidRDefault="0096775B" w:rsidP="00795F37">
      <w:r w:rsidRPr="003E76CE">
        <w:rPr>
          <w:sz w:val="24"/>
          <w:szCs w:val="24"/>
        </w:rPr>
        <w:t xml:space="preserve">Quiz 5 </w:t>
      </w:r>
      <w:r w:rsidRPr="003E76CE">
        <w:rPr>
          <w:sz w:val="24"/>
          <w:szCs w:val="24"/>
        </w:rPr>
        <w:br/>
      </w:r>
      <w:r w:rsidRPr="003E76CE">
        <w:rPr>
          <w:color w:val="000000"/>
          <w:sz w:val="24"/>
          <w:szCs w:val="24"/>
        </w:rPr>
        <w:t xml:space="preserve">Chapter 04 </w:t>
      </w:r>
      <w:r w:rsidR="00FC0640" w:rsidRPr="003E76CE">
        <w:rPr>
          <w:color w:val="000000"/>
          <w:sz w:val="24"/>
          <w:szCs w:val="24"/>
        </w:rPr>
        <w:t xml:space="preserve">_ </w:t>
      </w:r>
      <w:r w:rsidRPr="003E76CE">
        <w:rPr>
          <w:color w:val="000000"/>
          <w:sz w:val="24"/>
          <w:szCs w:val="24"/>
        </w:rPr>
        <w:t>Civil Liberties: Protecting Individual Rights</w:t>
      </w:r>
      <w:r w:rsidRPr="003E76CE">
        <w:rPr>
          <w:color w:val="000000"/>
          <w:sz w:val="24"/>
          <w:szCs w:val="24"/>
        </w:rPr>
        <w:br/>
      </w:r>
      <w:r w:rsidR="007E27A5" w:rsidRPr="003E76CE">
        <w:rPr>
          <w:color w:val="000000"/>
          <w:sz w:val="24"/>
          <w:szCs w:val="24"/>
        </w:rPr>
        <w:br/>
        <w:t>1. The Miranda warning was strengthened by the Supreme Court in 2004 in </w:t>
      </w:r>
      <w:r w:rsidR="007E27A5" w:rsidRPr="003E76CE">
        <w:rPr>
          <w:color w:val="000000"/>
          <w:sz w:val="24"/>
          <w:szCs w:val="24"/>
        </w:rPr>
        <w:br/>
        <w:t xml:space="preserve">A. </w:t>
      </w:r>
      <w:proofErr w:type="spellStart"/>
      <w:r w:rsidR="007E27A5" w:rsidRPr="003E76CE">
        <w:rPr>
          <w:color w:val="000000"/>
          <w:sz w:val="24"/>
          <w:szCs w:val="24"/>
        </w:rPr>
        <w:t>Palko</w:t>
      </w:r>
      <w:proofErr w:type="spellEnd"/>
      <w:r w:rsidR="007E27A5" w:rsidRPr="003E76CE">
        <w:rPr>
          <w:color w:val="000000"/>
          <w:sz w:val="24"/>
          <w:szCs w:val="24"/>
        </w:rPr>
        <w:t xml:space="preserve"> v. Connecticut.</w:t>
      </w:r>
      <w:r w:rsidR="007E27A5" w:rsidRPr="003E76CE">
        <w:rPr>
          <w:color w:val="000000"/>
          <w:sz w:val="24"/>
          <w:szCs w:val="24"/>
        </w:rPr>
        <w:br/>
        <w:t xml:space="preserve">B. Stenberg v. </w:t>
      </w:r>
      <w:proofErr w:type="spellStart"/>
      <w:r w:rsidR="007E27A5" w:rsidRPr="003E76CE">
        <w:rPr>
          <w:color w:val="000000"/>
          <w:sz w:val="24"/>
          <w:szCs w:val="24"/>
        </w:rPr>
        <w:t>Carhart</w:t>
      </w:r>
      <w:proofErr w:type="spellEnd"/>
      <w:r w:rsidR="007E27A5" w:rsidRPr="003E76CE">
        <w:rPr>
          <w:color w:val="000000"/>
          <w:sz w:val="24"/>
          <w:szCs w:val="24"/>
        </w:rPr>
        <w:t>.</w:t>
      </w:r>
      <w:r w:rsidR="007E27A5" w:rsidRPr="003E76CE">
        <w:rPr>
          <w:color w:val="000000"/>
          <w:sz w:val="24"/>
          <w:szCs w:val="24"/>
        </w:rPr>
        <w:br/>
        <w:t>C. Reno v. ACLU.</w:t>
      </w:r>
      <w:r w:rsidR="007E27A5" w:rsidRPr="003E76CE">
        <w:rPr>
          <w:color w:val="000000"/>
          <w:sz w:val="24"/>
          <w:szCs w:val="24"/>
        </w:rPr>
        <w:br/>
        <w:t>D. Ferguson v. Charleston.</w:t>
      </w:r>
      <w:r w:rsidR="007E27A5" w:rsidRPr="003E76CE">
        <w:rPr>
          <w:color w:val="000000"/>
          <w:sz w:val="24"/>
          <w:szCs w:val="24"/>
        </w:rPr>
        <w:br/>
        <w:t>E. Missouri v. Siebert.</w:t>
      </w:r>
      <w:r w:rsidR="007E27A5" w:rsidRPr="003E76CE">
        <w:rPr>
          <w:color w:val="000000"/>
          <w:sz w:val="24"/>
          <w:szCs w:val="24"/>
        </w:rPr>
        <w:br/>
      </w:r>
      <w:r w:rsidR="007E27A5" w:rsidRPr="003E76CE">
        <w:rPr>
          <w:color w:val="000000"/>
          <w:sz w:val="24"/>
          <w:szCs w:val="24"/>
        </w:rPr>
        <w:br/>
        <w:t>2. Gideon v. Wainwright required the states to </w:t>
      </w:r>
      <w:r w:rsidR="007E27A5" w:rsidRPr="003E76CE">
        <w:rPr>
          <w:color w:val="000000"/>
          <w:sz w:val="24"/>
          <w:szCs w:val="24"/>
        </w:rPr>
        <w:br/>
        <w:t>A. temporarily abolish the death penalty.</w:t>
      </w:r>
      <w:r w:rsidR="007E27A5" w:rsidRPr="003E76CE">
        <w:rPr>
          <w:color w:val="000000"/>
          <w:sz w:val="24"/>
          <w:szCs w:val="24"/>
        </w:rPr>
        <w:br/>
        <w:t>B. expand the exclusionary rule to both felony and misdemeanor cases.</w:t>
      </w:r>
      <w:r w:rsidR="007E27A5" w:rsidRPr="003E76CE">
        <w:rPr>
          <w:color w:val="000000"/>
          <w:sz w:val="24"/>
          <w:szCs w:val="24"/>
        </w:rPr>
        <w:br/>
        <w:t>C. furnish attorneys for poor defendants in felony cases.</w:t>
      </w:r>
      <w:r w:rsidR="007E27A5" w:rsidRPr="003E76CE">
        <w:rPr>
          <w:color w:val="000000"/>
          <w:sz w:val="24"/>
          <w:szCs w:val="24"/>
        </w:rPr>
        <w:br/>
        <w:t>D. grant speedy trials to defendants after 90 days of delay.</w:t>
      </w:r>
      <w:r w:rsidR="007E27A5" w:rsidRPr="003E76CE">
        <w:rPr>
          <w:color w:val="000000"/>
          <w:sz w:val="24"/>
          <w:szCs w:val="24"/>
        </w:rPr>
        <w:br/>
        <w:t>E. provide more funding for education.</w:t>
      </w:r>
      <w:r w:rsidR="007E27A5" w:rsidRPr="003E76CE">
        <w:rPr>
          <w:color w:val="000000"/>
          <w:sz w:val="24"/>
          <w:szCs w:val="24"/>
        </w:rPr>
        <w:br/>
      </w:r>
      <w:r w:rsidR="007E27A5" w:rsidRPr="003E76CE">
        <w:rPr>
          <w:color w:val="000000"/>
          <w:sz w:val="24"/>
          <w:szCs w:val="24"/>
        </w:rPr>
        <w:br/>
        <w:t>3. The exclusionary rule states that </w:t>
      </w:r>
      <w:r w:rsidR="007E27A5" w:rsidRPr="003E76CE">
        <w:rPr>
          <w:color w:val="000000"/>
          <w:sz w:val="24"/>
          <w:szCs w:val="24"/>
        </w:rPr>
        <w:br/>
        <w:t>A. federal law cannot be applied in state courts.</w:t>
      </w:r>
      <w:r w:rsidR="007E27A5" w:rsidRPr="003E76CE">
        <w:rPr>
          <w:color w:val="000000"/>
          <w:sz w:val="24"/>
          <w:szCs w:val="24"/>
        </w:rPr>
        <w:br/>
        <w:t>B. the laws of one state court cannot be applied in the courts of another state.</w:t>
      </w:r>
      <w:r w:rsidR="007E27A5" w:rsidRPr="003E76CE">
        <w:rPr>
          <w:color w:val="000000"/>
          <w:sz w:val="24"/>
          <w:szCs w:val="24"/>
        </w:rPr>
        <w:br/>
        <w:t>C. after seven years, the statute of limitations applies, except in murder cases.</w:t>
      </w:r>
      <w:r w:rsidR="007E27A5" w:rsidRPr="003E76CE">
        <w:rPr>
          <w:color w:val="000000"/>
          <w:sz w:val="24"/>
          <w:szCs w:val="24"/>
        </w:rPr>
        <w:br/>
        <w:t>D. evidence obtained illegally is inadmissible in court.</w:t>
      </w:r>
      <w:r w:rsidR="007E27A5" w:rsidRPr="003E76CE">
        <w:rPr>
          <w:color w:val="000000"/>
          <w:sz w:val="24"/>
          <w:szCs w:val="24"/>
        </w:rPr>
        <w:br/>
        <w:t>E. state law cannot be applied in federal courts.</w:t>
      </w:r>
      <w:r w:rsidR="007E27A5" w:rsidRPr="003E76CE">
        <w:rPr>
          <w:color w:val="000000"/>
          <w:sz w:val="24"/>
          <w:szCs w:val="24"/>
        </w:rPr>
        <w:br/>
      </w:r>
      <w:r w:rsidR="007E27A5" w:rsidRPr="003E76CE">
        <w:rPr>
          <w:color w:val="000000"/>
          <w:sz w:val="24"/>
          <w:szCs w:val="24"/>
        </w:rPr>
        <w:br/>
        <w:t>4. The inevitable discovery exception </w:t>
      </w:r>
      <w:r w:rsidR="007E27A5" w:rsidRPr="003E76CE">
        <w:rPr>
          <w:color w:val="000000"/>
          <w:sz w:val="24"/>
          <w:szCs w:val="24"/>
        </w:rPr>
        <w:br/>
        <w:t>A. holds that the exclusionary rule can be waived in cases where failure to convict can lead to further public harm.</w:t>
      </w:r>
      <w:r w:rsidR="007E27A5" w:rsidRPr="003E76CE">
        <w:rPr>
          <w:color w:val="000000"/>
          <w:sz w:val="24"/>
          <w:szCs w:val="24"/>
        </w:rPr>
        <w:br/>
        <w:t>B. holds that otherwise excludable evidence can be admitted in trial if police believed they were following the proper procedures.</w:t>
      </w:r>
      <w:r w:rsidR="007E27A5" w:rsidRPr="003E76CE">
        <w:rPr>
          <w:color w:val="000000"/>
          <w:sz w:val="24"/>
          <w:szCs w:val="24"/>
        </w:rPr>
        <w:br/>
        <w:t>C. allows the use of evidence that would have been discovered by other means or through other forms of evidence.</w:t>
      </w:r>
      <w:r w:rsidR="007E27A5" w:rsidRPr="003E76CE">
        <w:rPr>
          <w:color w:val="000000"/>
          <w:sz w:val="24"/>
          <w:szCs w:val="24"/>
        </w:rPr>
        <w:br/>
        <w:t>D. has effectively invalidated the exclusionary rule.</w:t>
      </w:r>
      <w:r w:rsidR="007E27A5" w:rsidRPr="003E76CE">
        <w:rPr>
          <w:color w:val="000000"/>
          <w:sz w:val="24"/>
          <w:szCs w:val="24"/>
        </w:rPr>
        <w:br/>
        <w:t>E. holds that a convicted person may not appeal the conviction when his or her own actions would have ultimately led to further unlawful acts.</w:t>
      </w:r>
      <w:r w:rsidR="007E27A5" w:rsidRPr="003E76CE">
        <w:rPr>
          <w:color w:val="000000"/>
          <w:sz w:val="24"/>
          <w:szCs w:val="24"/>
        </w:rPr>
        <w:br/>
      </w:r>
      <w:r w:rsidR="007E27A5" w:rsidRPr="003E76CE">
        <w:rPr>
          <w:color w:val="000000"/>
          <w:sz w:val="24"/>
          <w:szCs w:val="24"/>
        </w:rPr>
        <w:br/>
        <w:t>5. Which of the following is true of the appeal process? </w:t>
      </w:r>
      <w:r w:rsidR="007E27A5" w:rsidRPr="003E76CE">
        <w:rPr>
          <w:color w:val="000000"/>
          <w:sz w:val="24"/>
          <w:szCs w:val="24"/>
        </w:rPr>
        <w:br/>
        <w:t>A. The Constitution guarantees at least one appeal after conviction, but many states continue to challenge this guarantee in court.</w:t>
      </w:r>
      <w:r w:rsidR="007E27A5" w:rsidRPr="003E76CE">
        <w:rPr>
          <w:color w:val="000000"/>
          <w:sz w:val="24"/>
          <w:szCs w:val="24"/>
        </w:rPr>
        <w:br/>
        <w:t>B. Both the federal and all state constitutions guarantee an appeal after conviction.</w:t>
      </w:r>
      <w:r w:rsidR="007E27A5" w:rsidRPr="003E76CE">
        <w:rPr>
          <w:color w:val="000000"/>
          <w:sz w:val="24"/>
          <w:szCs w:val="24"/>
        </w:rPr>
        <w:br/>
        <w:t>C. The Constitution does not guarantee an appeal after conviction, but the federal government and all states permit at least one appeal.</w:t>
      </w:r>
      <w:r w:rsidR="007E27A5" w:rsidRPr="003E76CE">
        <w:rPr>
          <w:color w:val="000000"/>
          <w:sz w:val="24"/>
          <w:szCs w:val="24"/>
        </w:rPr>
        <w:br/>
        <w:t xml:space="preserve">D. There are no guarantees of appeal at the federal or state level, but the appeal process has been effectively </w:t>
      </w:r>
      <w:r w:rsidR="007E27A5" w:rsidRPr="003E76CE">
        <w:rPr>
          <w:color w:val="000000"/>
          <w:sz w:val="24"/>
          <w:szCs w:val="24"/>
        </w:rPr>
        <w:lastRenderedPageBreak/>
        <w:t>certified through common practice.</w:t>
      </w:r>
      <w:r w:rsidR="007E27A5" w:rsidRPr="003E76CE">
        <w:rPr>
          <w:color w:val="000000"/>
          <w:sz w:val="24"/>
          <w:szCs w:val="24"/>
        </w:rPr>
        <w:br/>
        <w:t>E. The guarantee of appeal in the states was established as part of selective incorporation as applied to the Fourteenth Amendment.</w:t>
      </w:r>
      <w:r w:rsidR="007E27A5" w:rsidRPr="003E76CE">
        <w:rPr>
          <w:color w:val="000000"/>
          <w:sz w:val="24"/>
          <w:szCs w:val="24"/>
        </w:rPr>
        <w:br/>
      </w:r>
      <w:r w:rsidR="007E27A5" w:rsidRPr="003E76CE">
        <w:rPr>
          <w:color w:val="000000"/>
          <w:sz w:val="24"/>
          <w:szCs w:val="24"/>
        </w:rPr>
        <w:br/>
        <w:t>6. In a 2004 case involving the issue of whether a U.S. citizen accused of terrorist acts is entitled to constitutional protections, the Supreme Court held that such citizens </w:t>
      </w:r>
      <w:r w:rsidR="007E27A5" w:rsidRPr="003E76CE">
        <w:rPr>
          <w:color w:val="000000"/>
          <w:sz w:val="24"/>
          <w:szCs w:val="24"/>
        </w:rPr>
        <w:br/>
        <w:t>A. are protected only if they live in the United States.</w:t>
      </w:r>
      <w:r w:rsidR="007E27A5" w:rsidRPr="003E76CE">
        <w:rPr>
          <w:color w:val="000000"/>
          <w:sz w:val="24"/>
          <w:szCs w:val="24"/>
        </w:rPr>
        <w:br/>
        <w:t>B. are protected only if they have not been previously convicted of a crime.</w:t>
      </w:r>
      <w:r w:rsidR="007E27A5" w:rsidRPr="003E76CE">
        <w:rPr>
          <w:color w:val="000000"/>
          <w:sz w:val="24"/>
          <w:szCs w:val="24"/>
        </w:rPr>
        <w:br/>
        <w:t>C. are protected only if law enforcement officials decide they deserve such protections.</w:t>
      </w:r>
      <w:r w:rsidR="007E27A5" w:rsidRPr="003E76CE">
        <w:rPr>
          <w:color w:val="000000"/>
          <w:sz w:val="24"/>
          <w:szCs w:val="24"/>
        </w:rPr>
        <w:br/>
        <w:t>D. must be handled by military courts.</w:t>
      </w:r>
      <w:r w:rsidR="007E27A5" w:rsidRPr="003E76CE">
        <w:rPr>
          <w:color w:val="000000"/>
          <w:sz w:val="24"/>
          <w:szCs w:val="24"/>
        </w:rPr>
        <w:br/>
        <w:t>E. do have the right to a judicial hearing.</w:t>
      </w:r>
      <w:r w:rsidR="007E27A5" w:rsidRPr="003E76CE">
        <w:rPr>
          <w:color w:val="000000"/>
          <w:sz w:val="24"/>
          <w:szCs w:val="24"/>
        </w:rPr>
        <w:br/>
      </w:r>
      <w:r w:rsidR="007E27A5" w:rsidRPr="003E76CE">
        <w:rPr>
          <w:color w:val="000000"/>
          <w:sz w:val="24"/>
          <w:szCs w:val="24"/>
        </w:rPr>
        <w:br/>
        <w:t>7. The USA Patriot Act </w:t>
      </w:r>
      <w:r w:rsidR="007E27A5" w:rsidRPr="003E76CE">
        <w:rPr>
          <w:color w:val="000000"/>
          <w:sz w:val="24"/>
          <w:szCs w:val="24"/>
        </w:rPr>
        <w:br/>
        <w:t>A. grants the government new powers of surveillance.</w:t>
      </w:r>
      <w:r w:rsidR="007E27A5" w:rsidRPr="003E76CE">
        <w:rPr>
          <w:color w:val="000000"/>
          <w:sz w:val="24"/>
          <w:szCs w:val="24"/>
        </w:rPr>
        <w:br/>
        <w:t>B. relaxed restrictions on the sharing of intelligence surveillance information with criminal investigators.</w:t>
      </w:r>
      <w:r w:rsidR="007E27A5" w:rsidRPr="003E76CE">
        <w:rPr>
          <w:color w:val="000000"/>
          <w:sz w:val="24"/>
          <w:szCs w:val="24"/>
        </w:rPr>
        <w:br/>
        <w:t>C. gives intelligence agencies the authority to share crime-related information with law enforcement agencies.</w:t>
      </w:r>
      <w:r w:rsidR="007E27A5" w:rsidRPr="003E76CE">
        <w:rPr>
          <w:color w:val="000000"/>
          <w:sz w:val="24"/>
          <w:szCs w:val="24"/>
        </w:rPr>
        <w:br/>
        <w:t>D. was enacted in response to the terrorist attacks of September 11, 2001.</w:t>
      </w:r>
      <w:r w:rsidR="007E27A5" w:rsidRPr="003E76CE">
        <w:rPr>
          <w:color w:val="000000"/>
          <w:sz w:val="24"/>
          <w:szCs w:val="24"/>
        </w:rPr>
        <w:br/>
        <w:t>E. All these answers are correct.</w:t>
      </w:r>
      <w:r w:rsidR="007E27A5" w:rsidRPr="003E76CE">
        <w:rPr>
          <w:color w:val="000000"/>
          <w:sz w:val="24"/>
          <w:szCs w:val="24"/>
        </w:rPr>
        <w:br/>
      </w:r>
      <w:bookmarkStart w:id="0" w:name="_GoBack"/>
      <w:bookmarkEnd w:id="0"/>
      <w:r w:rsidR="007E27A5" w:rsidRPr="003E76CE">
        <w:rPr>
          <w:color w:val="000000"/>
          <w:sz w:val="24"/>
          <w:szCs w:val="24"/>
        </w:rPr>
        <w:br/>
        <w:t>8. Which of the following, relative to the others, is typically more protective of individual rights? </w:t>
      </w:r>
      <w:r w:rsidR="007E27A5" w:rsidRPr="003E76CE">
        <w:rPr>
          <w:color w:val="000000"/>
          <w:sz w:val="24"/>
          <w:szCs w:val="24"/>
        </w:rPr>
        <w:br/>
        <w:t>A. the U.S. Congress</w:t>
      </w:r>
      <w:r w:rsidR="007E27A5" w:rsidRPr="003E76CE">
        <w:rPr>
          <w:color w:val="000000"/>
          <w:sz w:val="24"/>
          <w:szCs w:val="24"/>
        </w:rPr>
        <w:br/>
        <w:t>B. the general public</w:t>
      </w:r>
      <w:r w:rsidR="007E27A5" w:rsidRPr="003E76CE">
        <w:rPr>
          <w:color w:val="000000"/>
          <w:sz w:val="24"/>
          <w:szCs w:val="24"/>
        </w:rPr>
        <w:br/>
        <w:t>C. public opinion</w:t>
      </w:r>
      <w:r w:rsidR="007E27A5" w:rsidRPr="003E76CE">
        <w:rPr>
          <w:color w:val="000000"/>
          <w:sz w:val="24"/>
          <w:szCs w:val="24"/>
        </w:rPr>
        <w:br/>
        <w:t>D. the presidency</w:t>
      </w:r>
      <w:r w:rsidR="007E27A5" w:rsidRPr="003E76CE">
        <w:rPr>
          <w:color w:val="000000"/>
          <w:sz w:val="24"/>
          <w:szCs w:val="24"/>
        </w:rPr>
        <w:br/>
        <w:t>E. the judiciary</w:t>
      </w:r>
      <w:r w:rsidR="007E27A5" w:rsidRPr="003E76CE">
        <w:rPr>
          <w:color w:val="000000"/>
          <w:sz w:val="24"/>
          <w:szCs w:val="24"/>
        </w:rPr>
        <w:br/>
      </w:r>
      <w:r w:rsidR="007E27A5" w:rsidRPr="003E76CE">
        <w:rPr>
          <w:color w:val="000000"/>
          <w:sz w:val="24"/>
          <w:szCs w:val="24"/>
        </w:rPr>
        <w:br/>
      </w:r>
      <w:r w:rsidR="00FC0640" w:rsidRPr="003E76CE">
        <w:rPr>
          <w:color w:val="000000"/>
          <w:sz w:val="27"/>
          <w:szCs w:val="27"/>
        </w:rPr>
        <w:t>Chapter 05 - Equal Rights: Struggling Toward Fairness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  <w:t>9. The focus of civil liberties is the ________ and the focus of civil rights is the ________. </w:t>
      </w:r>
      <w:r w:rsidR="00FC0640" w:rsidRPr="003E76CE">
        <w:rPr>
          <w:color w:val="000000"/>
          <w:sz w:val="27"/>
          <w:szCs w:val="27"/>
        </w:rPr>
        <w:br/>
        <w:t>A. individual; individual</w:t>
      </w:r>
      <w:r w:rsidR="00FC0640" w:rsidRPr="003E76CE">
        <w:rPr>
          <w:color w:val="000000"/>
          <w:sz w:val="27"/>
          <w:szCs w:val="27"/>
        </w:rPr>
        <w:br/>
        <w:t>B. group; group</w:t>
      </w:r>
      <w:r w:rsidR="00FC0640" w:rsidRPr="003E76CE">
        <w:rPr>
          <w:color w:val="000000"/>
          <w:sz w:val="27"/>
          <w:szCs w:val="27"/>
        </w:rPr>
        <w:br/>
        <w:t>C. individual; group</w:t>
      </w:r>
      <w:r w:rsidR="00FC0640" w:rsidRPr="003E76CE">
        <w:rPr>
          <w:color w:val="000000"/>
          <w:sz w:val="27"/>
          <w:szCs w:val="27"/>
        </w:rPr>
        <w:br/>
        <w:t>D. group; individual</w:t>
      </w:r>
      <w:r w:rsidR="00FC0640" w:rsidRPr="003E76CE">
        <w:rPr>
          <w:color w:val="000000"/>
          <w:sz w:val="27"/>
          <w:szCs w:val="27"/>
        </w:rPr>
        <w:br/>
        <w:t>E. Tenth Amendment; Fourteenth Amendment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  <w:t>10. Culminating in a historic victory in 1954, black activists in the early twentieth century generally pursued civil rights through </w:t>
      </w:r>
      <w:r w:rsidR="00FC0640" w:rsidRPr="003E76CE">
        <w:rPr>
          <w:color w:val="000000"/>
          <w:sz w:val="27"/>
          <w:szCs w:val="27"/>
        </w:rPr>
        <w:br/>
        <w:t>A. legal action.</w:t>
      </w:r>
      <w:r w:rsidR="00FC0640" w:rsidRPr="003E76CE">
        <w:rPr>
          <w:color w:val="000000"/>
          <w:sz w:val="27"/>
          <w:szCs w:val="27"/>
        </w:rPr>
        <w:br/>
        <w:t>B. legislative action.</w:t>
      </w:r>
      <w:r w:rsidR="00FC0640" w:rsidRPr="003E76CE">
        <w:rPr>
          <w:color w:val="000000"/>
          <w:sz w:val="27"/>
          <w:szCs w:val="27"/>
        </w:rPr>
        <w:br/>
        <w:t>C. pressure for presidential decree.</w:t>
      </w:r>
      <w:r w:rsidR="00FC0640" w:rsidRPr="003E76CE">
        <w:rPr>
          <w:color w:val="000000"/>
          <w:sz w:val="27"/>
          <w:szCs w:val="27"/>
        </w:rPr>
        <w:br/>
        <w:t>D. bureaucratic action.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lastRenderedPageBreak/>
        <w:t>E. campaigning through mass media.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  <w:t>11. The Brown v. Board of Education of Topeka, Kansas ruling (1954) held that racial segregation in schools violated the </w:t>
      </w:r>
      <w:r w:rsidR="00FC0640" w:rsidRPr="003E76CE">
        <w:rPr>
          <w:color w:val="000000"/>
          <w:sz w:val="27"/>
          <w:szCs w:val="27"/>
        </w:rPr>
        <w:br/>
        <w:t>A. due process clause of the Fifth Amendment.</w:t>
      </w:r>
      <w:r w:rsidR="00FC0640" w:rsidRPr="003E76CE">
        <w:rPr>
          <w:color w:val="000000"/>
          <w:sz w:val="27"/>
          <w:szCs w:val="27"/>
        </w:rPr>
        <w:br/>
        <w:t>B. due process clause of the Fourteenth Amendment.</w:t>
      </w:r>
      <w:r w:rsidR="00FC0640" w:rsidRPr="003E76CE">
        <w:rPr>
          <w:color w:val="000000"/>
          <w:sz w:val="27"/>
          <w:szCs w:val="27"/>
        </w:rPr>
        <w:br/>
        <w:t>C. equal protection clause of the Fourteenth Amendment.</w:t>
      </w:r>
      <w:r w:rsidR="00FC0640" w:rsidRPr="003E76CE">
        <w:rPr>
          <w:color w:val="000000"/>
          <w:sz w:val="27"/>
          <w:szCs w:val="27"/>
        </w:rPr>
        <w:br/>
        <w:t>D. Civil Rights Act.</w:t>
      </w:r>
      <w:r w:rsidR="00FC0640" w:rsidRPr="003E76CE">
        <w:rPr>
          <w:color w:val="000000"/>
          <w:sz w:val="27"/>
          <w:szCs w:val="27"/>
        </w:rPr>
        <w:br/>
        <w:t>E. establishment clause of the First Amendment.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  <w:t>12.  The Supreme Court's ruling in the Swann case on busing differed from the Brown decision in that Swann </w:t>
      </w:r>
      <w:r w:rsidR="00FC0640" w:rsidRPr="003E76CE">
        <w:rPr>
          <w:color w:val="000000"/>
          <w:sz w:val="27"/>
          <w:szCs w:val="27"/>
        </w:rPr>
        <w:br/>
        <w:t>A. addressed the problem of de facto discrimination.</w:t>
      </w:r>
      <w:r w:rsidR="00FC0640" w:rsidRPr="003E76CE">
        <w:rPr>
          <w:color w:val="000000"/>
          <w:sz w:val="27"/>
          <w:szCs w:val="27"/>
        </w:rPr>
        <w:br/>
        <w:t>B. applied to many northern communities in addition to communities in the South.</w:t>
      </w:r>
      <w:r w:rsidR="00FC0640" w:rsidRPr="003E76CE">
        <w:rPr>
          <w:color w:val="000000"/>
          <w:sz w:val="27"/>
          <w:szCs w:val="27"/>
        </w:rPr>
        <w:br/>
        <w:t>C. sanctioned the use of busing in desegregation.</w:t>
      </w:r>
      <w:r w:rsidR="00FC0640" w:rsidRPr="003E76CE">
        <w:rPr>
          <w:color w:val="000000"/>
          <w:sz w:val="27"/>
          <w:szCs w:val="27"/>
        </w:rPr>
        <w:br/>
        <w:t>D. dealt specifically with the issue of busing.</w:t>
      </w:r>
      <w:r w:rsidR="00FC0640" w:rsidRPr="003E76CE">
        <w:rPr>
          <w:color w:val="000000"/>
          <w:sz w:val="27"/>
          <w:szCs w:val="27"/>
        </w:rPr>
        <w:br/>
        <w:t>E. All these answers are correct.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  <w:t>1</w:t>
      </w:r>
      <w:r w:rsidR="00E7365F" w:rsidRPr="003E76CE">
        <w:rPr>
          <w:color w:val="000000"/>
          <w:sz w:val="27"/>
          <w:szCs w:val="27"/>
        </w:rPr>
        <w:t>3</w:t>
      </w:r>
      <w:r w:rsidR="00FC0640" w:rsidRPr="003E76CE">
        <w:rPr>
          <w:color w:val="000000"/>
          <w:sz w:val="27"/>
          <w:szCs w:val="27"/>
        </w:rPr>
        <w:t>. The Supreme Court concept of suspect classifications suggests that </w:t>
      </w:r>
      <w:r w:rsidR="00FC0640" w:rsidRPr="003E76CE">
        <w:rPr>
          <w:color w:val="000000"/>
          <w:sz w:val="27"/>
          <w:szCs w:val="27"/>
        </w:rPr>
        <w:br/>
        <w:t>A. it is impossible to impose quotas fairly because they require classifications of merit based on race.</w:t>
      </w:r>
      <w:r w:rsidR="00FC0640" w:rsidRPr="003E76CE">
        <w:rPr>
          <w:color w:val="000000"/>
          <w:sz w:val="27"/>
          <w:szCs w:val="27"/>
        </w:rPr>
        <w:br/>
        <w:t>B. it is inherently suspect to classify one school district or public facility reserved for a particular race as inferior or superior to another.</w:t>
      </w:r>
      <w:r w:rsidR="00FC0640" w:rsidRPr="003E76CE">
        <w:rPr>
          <w:color w:val="000000"/>
          <w:sz w:val="27"/>
          <w:szCs w:val="27"/>
        </w:rPr>
        <w:br/>
        <w:t>C. laws that classify people differently on the basis of their race or ethnicity are presumed to have discrimination as their purpose.</w:t>
      </w:r>
      <w:r w:rsidR="00FC0640" w:rsidRPr="003E76CE">
        <w:rPr>
          <w:color w:val="000000"/>
          <w:sz w:val="27"/>
          <w:szCs w:val="27"/>
        </w:rPr>
        <w:br/>
        <w:t>D. any form of classification of people based on race or gender is not a sufficient basis for which to overturn an established federal law.</w:t>
      </w:r>
      <w:r w:rsidR="00FC0640" w:rsidRPr="003E76CE">
        <w:rPr>
          <w:color w:val="000000"/>
          <w:sz w:val="27"/>
          <w:szCs w:val="27"/>
        </w:rPr>
        <w:br/>
        <w:t>E. any law designed to specifically affect members of different genders in different ways is inherently discriminatory.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  <w:t>1</w:t>
      </w:r>
      <w:r w:rsidR="00E7365F" w:rsidRPr="003E76CE">
        <w:rPr>
          <w:color w:val="000000"/>
          <w:sz w:val="27"/>
          <w:szCs w:val="27"/>
        </w:rPr>
        <w:t>4</w:t>
      </w:r>
      <w:r w:rsidR="00FC0640" w:rsidRPr="003E76CE">
        <w:rPr>
          <w:color w:val="000000"/>
          <w:sz w:val="27"/>
          <w:szCs w:val="27"/>
        </w:rPr>
        <w:t>. In applying the reasonable basis test, courts tend to </w:t>
      </w:r>
      <w:r w:rsidR="00FC0640" w:rsidRPr="003E76CE">
        <w:rPr>
          <w:color w:val="000000"/>
          <w:sz w:val="27"/>
          <w:szCs w:val="27"/>
        </w:rPr>
        <w:br/>
        <w:t>A. require government only to show that a particular law is reasonable.</w:t>
      </w:r>
      <w:r w:rsidR="00FC0640" w:rsidRPr="003E76CE">
        <w:rPr>
          <w:color w:val="000000"/>
          <w:sz w:val="27"/>
          <w:szCs w:val="27"/>
        </w:rPr>
        <w:br/>
        <w:t>B. assess whether a law had the support of a two-thirds majority of legislators at the time of passage.</w:t>
      </w:r>
      <w:r w:rsidR="00FC0640" w:rsidRPr="003E76CE">
        <w:rPr>
          <w:color w:val="000000"/>
          <w:sz w:val="27"/>
          <w:szCs w:val="27"/>
        </w:rPr>
        <w:br/>
        <w:t>C. determine whether a law is working well and, if so, to allow it to remain in effect.</w:t>
      </w:r>
      <w:r w:rsidR="00FC0640" w:rsidRPr="003E76CE">
        <w:rPr>
          <w:color w:val="000000"/>
          <w:sz w:val="27"/>
          <w:szCs w:val="27"/>
        </w:rPr>
        <w:br/>
        <w:t>D. prohibit any law that results in the unequal treatment of Americans.</w:t>
      </w:r>
      <w:r w:rsidR="00FC0640" w:rsidRPr="003E76CE">
        <w:rPr>
          <w:color w:val="000000"/>
          <w:sz w:val="27"/>
          <w:szCs w:val="27"/>
        </w:rPr>
        <w:br/>
        <w:t>E. interpret the equal protection clause in a strict manner.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lastRenderedPageBreak/>
        <w:t>1</w:t>
      </w:r>
      <w:r w:rsidR="00E7365F" w:rsidRPr="003E76CE">
        <w:rPr>
          <w:color w:val="000000"/>
          <w:sz w:val="27"/>
          <w:szCs w:val="27"/>
        </w:rPr>
        <w:t>5</w:t>
      </w:r>
      <w:r w:rsidR="00FC0640" w:rsidRPr="003E76CE">
        <w:rPr>
          <w:color w:val="000000"/>
          <w:sz w:val="27"/>
          <w:szCs w:val="27"/>
        </w:rPr>
        <w:t>. Any law that attempts a racial or ethnic classification is subject to the </w:t>
      </w:r>
      <w:r w:rsidR="00FC0640" w:rsidRPr="003E76CE">
        <w:rPr>
          <w:color w:val="000000"/>
          <w:sz w:val="27"/>
          <w:szCs w:val="27"/>
        </w:rPr>
        <w:br/>
        <w:t>A. reasonable basis test.</w:t>
      </w:r>
      <w:r w:rsidR="00FC0640" w:rsidRPr="003E76CE">
        <w:rPr>
          <w:color w:val="000000"/>
          <w:sz w:val="27"/>
          <w:szCs w:val="27"/>
        </w:rPr>
        <w:br/>
        <w:t>B. strict scrutiny test.</w:t>
      </w:r>
      <w:r w:rsidR="00FC0640" w:rsidRPr="003E76CE">
        <w:rPr>
          <w:color w:val="000000"/>
          <w:sz w:val="27"/>
          <w:szCs w:val="27"/>
        </w:rPr>
        <w:br/>
        <w:t>C. intermediate scrutiny test.</w:t>
      </w:r>
      <w:r w:rsidR="00FC0640" w:rsidRPr="003E76CE">
        <w:rPr>
          <w:color w:val="000000"/>
          <w:sz w:val="27"/>
          <w:szCs w:val="27"/>
        </w:rPr>
        <w:br/>
        <w:t>D. precedent basis test.</w:t>
      </w:r>
      <w:r w:rsidR="00FC0640" w:rsidRPr="003E76CE">
        <w:rPr>
          <w:color w:val="000000"/>
          <w:sz w:val="27"/>
          <w:szCs w:val="27"/>
        </w:rPr>
        <w:br/>
        <w:t>E. suspect classification test.</w:t>
      </w:r>
      <w:r w:rsidR="00FC0640" w:rsidRPr="003E76CE">
        <w:rPr>
          <w:color w:val="000000"/>
          <w:sz w:val="27"/>
          <w:szCs w:val="27"/>
        </w:rPr>
        <w:br/>
      </w:r>
      <w:r w:rsidR="00E7365F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t>13. Any law that includes a gender classification is subject to the </w:t>
      </w:r>
      <w:r w:rsidR="00FC0640" w:rsidRPr="003E76CE">
        <w:rPr>
          <w:color w:val="000000"/>
          <w:sz w:val="27"/>
          <w:szCs w:val="27"/>
        </w:rPr>
        <w:br/>
        <w:t>A. reasonable basis test.</w:t>
      </w:r>
      <w:r w:rsidR="00FC0640" w:rsidRPr="003E76CE">
        <w:rPr>
          <w:color w:val="000000"/>
          <w:sz w:val="27"/>
          <w:szCs w:val="27"/>
        </w:rPr>
        <w:br/>
        <w:t>B. strict scrutiny test.</w:t>
      </w:r>
      <w:r w:rsidR="00FC0640" w:rsidRPr="003E76CE">
        <w:rPr>
          <w:color w:val="000000"/>
          <w:sz w:val="27"/>
          <w:szCs w:val="27"/>
        </w:rPr>
        <w:br/>
        <w:t>C. intermediate scrutiny test.</w:t>
      </w:r>
      <w:r w:rsidR="00FC0640" w:rsidRPr="003E76CE">
        <w:rPr>
          <w:color w:val="000000"/>
          <w:sz w:val="27"/>
          <w:szCs w:val="27"/>
        </w:rPr>
        <w:br/>
        <w:t>D. precedent basis test.</w:t>
      </w:r>
      <w:r w:rsidR="00FC0640" w:rsidRPr="003E76CE">
        <w:rPr>
          <w:color w:val="000000"/>
          <w:sz w:val="27"/>
          <w:szCs w:val="27"/>
        </w:rPr>
        <w:br/>
        <w:t>E. suspect classification test.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  <w:r w:rsidR="00E7365F" w:rsidRPr="003E76CE">
        <w:rPr>
          <w:color w:val="000000"/>
          <w:sz w:val="27"/>
          <w:szCs w:val="27"/>
        </w:rPr>
        <w:t>14</w:t>
      </w:r>
      <w:r w:rsidR="00FC0640" w:rsidRPr="003E76CE">
        <w:rPr>
          <w:color w:val="000000"/>
          <w:sz w:val="27"/>
          <w:szCs w:val="27"/>
        </w:rPr>
        <w:t>. The Fourteenth Amendment applies to discriminatory action by </w:t>
      </w:r>
      <w:r w:rsidR="00FC0640" w:rsidRPr="003E76CE">
        <w:rPr>
          <w:color w:val="000000"/>
          <w:sz w:val="27"/>
          <w:szCs w:val="27"/>
        </w:rPr>
        <w:br/>
        <w:t>A. government only.</w:t>
      </w:r>
      <w:r w:rsidR="00FC0640" w:rsidRPr="003E76CE">
        <w:rPr>
          <w:color w:val="000000"/>
          <w:sz w:val="27"/>
          <w:szCs w:val="27"/>
        </w:rPr>
        <w:br/>
        <w:t>B. private parties only.</w:t>
      </w:r>
      <w:r w:rsidR="00FC0640" w:rsidRPr="003E76CE">
        <w:rPr>
          <w:color w:val="000000"/>
          <w:sz w:val="27"/>
          <w:szCs w:val="27"/>
        </w:rPr>
        <w:br/>
        <w:t>C. both government and private parties.</w:t>
      </w:r>
      <w:r w:rsidR="00FC0640" w:rsidRPr="003E76CE">
        <w:rPr>
          <w:color w:val="000000"/>
          <w:sz w:val="27"/>
          <w:szCs w:val="27"/>
        </w:rPr>
        <w:br/>
        <w:t>D. the president specifically.</w:t>
      </w:r>
      <w:r w:rsidR="00FC0640" w:rsidRPr="003E76CE">
        <w:rPr>
          <w:color w:val="000000"/>
          <w:sz w:val="27"/>
          <w:szCs w:val="27"/>
        </w:rPr>
        <w:br/>
        <w:t>E. Congress specifically.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  <w:t>1</w:t>
      </w:r>
      <w:r w:rsidR="00480F4D" w:rsidRPr="003E76CE">
        <w:rPr>
          <w:color w:val="000000"/>
          <w:sz w:val="27"/>
          <w:szCs w:val="27"/>
        </w:rPr>
        <w:t>5</w:t>
      </w:r>
      <w:r w:rsidR="00FC0640" w:rsidRPr="003E76CE">
        <w:rPr>
          <w:color w:val="000000"/>
          <w:sz w:val="27"/>
          <w:szCs w:val="27"/>
        </w:rPr>
        <w:t>. The Civil Rights Act of 1964 was aimed at eliminating discrimination </w:t>
      </w:r>
      <w:r w:rsidR="00FC0640" w:rsidRPr="003E76CE">
        <w:rPr>
          <w:color w:val="000000"/>
          <w:sz w:val="27"/>
          <w:szCs w:val="27"/>
        </w:rPr>
        <w:br/>
        <w:t>A. by governments in their conduct of elections (e.g., registration, placement of polling booths).</w:t>
      </w:r>
      <w:r w:rsidR="00FC0640" w:rsidRPr="003E76CE">
        <w:rPr>
          <w:color w:val="000000"/>
          <w:sz w:val="27"/>
          <w:szCs w:val="27"/>
        </w:rPr>
        <w:br/>
        <w:t>B. by private individuals in their social relations—bigoted statements and other acts of prejudice are unlawful under most circumstances.</w:t>
      </w:r>
      <w:r w:rsidR="00FC0640" w:rsidRPr="003E76CE">
        <w:rPr>
          <w:color w:val="000000"/>
          <w:sz w:val="27"/>
          <w:szCs w:val="27"/>
        </w:rPr>
        <w:br/>
        <w:t>C. by governments in their job practices and provision of services (e.g., schools, roads).</w:t>
      </w:r>
      <w:r w:rsidR="00FC0640" w:rsidRPr="003E76CE">
        <w:rPr>
          <w:color w:val="000000"/>
          <w:sz w:val="27"/>
          <w:szCs w:val="27"/>
        </w:rPr>
        <w:br/>
        <w:t>D. by private individuals in their employment practices and in their operation of public accommodations (e.g., hotels, restaurants).</w:t>
      </w:r>
      <w:r w:rsidR="00FC0640" w:rsidRPr="003E76CE">
        <w:rPr>
          <w:color w:val="000000"/>
          <w:sz w:val="27"/>
          <w:szCs w:val="27"/>
        </w:rPr>
        <w:br/>
        <w:t>E. All these answers are correct.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  <w:r w:rsidR="00480F4D" w:rsidRPr="003E76CE">
        <w:rPr>
          <w:color w:val="000000"/>
          <w:sz w:val="27"/>
          <w:szCs w:val="27"/>
        </w:rPr>
        <w:t>16</w:t>
      </w:r>
      <w:r w:rsidR="00FC0640" w:rsidRPr="003E76CE">
        <w:rPr>
          <w:color w:val="000000"/>
          <w:sz w:val="27"/>
          <w:szCs w:val="27"/>
        </w:rPr>
        <w:t>. The March on Washington for Jobs and Freedom </w:t>
      </w:r>
      <w:r w:rsidR="00FC0640" w:rsidRPr="003E76CE">
        <w:rPr>
          <w:color w:val="000000"/>
          <w:sz w:val="27"/>
          <w:szCs w:val="27"/>
        </w:rPr>
        <w:br/>
        <w:t>A. brought about greater rights to the disabled.</w:t>
      </w:r>
      <w:r w:rsidR="00FC0640" w:rsidRPr="003E76CE">
        <w:rPr>
          <w:color w:val="000000"/>
          <w:sz w:val="27"/>
          <w:szCs w:val="27"/>
        </w:rPr>
        <w:br/>
        <w:t>B. came in response to the passage of the Civil Rights Act.</w:t>
      </w:r>
      <w:r w:rsidR="00FC0640" w:rsidRPr="003E76CE">
        <w:rPr>
          <w:color w:val="000000"/>
          <w:sz w:val="27"/>
          <w:szCs w:val="27"/>
        </w:rPr>
        <w:br/>
        <w:t>C. was conducted by women seeking fairer treatment in the workplace.</w:t>
      </w:r>
      <w:r w:rsidR="00FC0640" w:rsidRPr="003E76CE">
        <w:rPr>
          <w:color w:val="000000"/>
          <w:sz w:val="27"/>
          <w:szCs w:val="27"/>
        </w:rPr>
        <w:br/>
        <w:t>D. was conducted by women seeking the right to vote.</w:t>
      </w:r>
      <w:r w:rsidR="00FC0640" w:rsidRPr="003E76CE">
        <w:rPr>
          <w:color w:val="000000"/>
          <w:sz w:val="27"/>
          <w:szCs w:val="27"/>
        </w:rPr>
        <w:br/>
        <w:t>E. was conducted by African Americans seeking equality of rights.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  <w:r w:rsidR="00480F4D" w:rsidRPr="003E76CE">
        <w:rPr>
          <w:color w:val="000000"/>
          <w:sz w:val="27"/>
          <w:szCs w:val="27"/>
        </w:rPr>
        <w:lastRenderedPageBreak/>
        <w:t>17</w:t>
      </w:r>
      <w:r w:rsidR="00FC0640" w:rsidRPr="003E76CE">
        <w:rPr>
          <w:color w:val="000000"/>
          <w:sz w:val="27"/>
          <w:szCs w:val="27"/>
        </w:rPr>
        <w:t>. When the United States first came into being, married women were permitted to </w:t>
      </w:r>
      <w:r w:rsidR="00FC0640" w:rsidRPr="003E76CE">
        <w:rPr>
          <w:color w:val="000000"/>
          <w:sz w:val="27"/>
          <w:szCs w:val="27"/>
        </w:rPr>
        <w:br/>
        <w:t>A. vote.</w:t>
      </w:r>
      <w:r w:rsidR="00FC0640" w:rsidRPr="003E76CE">
        <w:rPr>
          <w:color w:val="000000"/>
          <w:sz w:val="27"/>
          <w:szCs w:val="27"/>
        </w:rPr>
        <w:br/>
        <w:t>B. hold office.</w:t>
      </w:r>
      <w:r w:rsidR="00FC0640" w:rsidRPr="003E76CE">
        <w:rPr>
          <w:color w:val="000000"/>
          <w:sz w:val="27"/>
          <w:szCs w:val="27"/>
        </w:rPr>
        <w:br/>
        <w:t>C. serve on juries.</w:t>
      </w:r>
      <w:r w:rsidR="00FC0640" w:rsidRPr="003E76CE">
        <w:rPr>
          <w:color w:val="000000"/>
          <w:sz w:val="27"/>
          <w:szCs w:val="27"/>
        </w:rPr>
        <w:br/>
        <w:t>D. own and dispense property without the husband's consent.</w:t>
      </w:r>
      <w:r w:rsidR="00FC0640" w:rsidRPr="003E76CE">
        <w:rPr>
          <w:color w:val="000000"/>
          <w:sz w:val="27"/>
          <w:szCs w:val="27"/>
        </w:rPr>
        <w:br/>
        <w:t>E. None of these answers is correct.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  <w:r w:rsidR="00480F4D" w:rsidRPr="003E76CE">
        <w:rPr>
          <w:color w:val="000000"/>
          <w:sz w:val="27"/>
          <w:szCs w:val="27"/>
        </w:rPr>
        <w:t>18</w:t>
      </w:r>
      <w:r w:rsidR="00FC0640" w:rsidRPr="003E76CE">
        <w:rPr>
          <w:color w:val="000000"/>
          <w:sz w:val="27"/>
          <w:szCs w:val="27"/>
        </w:rPr>
        <w:t>. The movement for women's rights was initially aligned with </w:t>
      </w:r>
      <w:r w:rsidR="00FC0640" w:rsidRPr="003E76CE">
        <w:rPr>
          <w:color w:val="000000"/>
          <w:sz w:val="27"/>
          <w:szCs w:val="27"/>
        </w:rPr>
        <w:br/>
        <w:t>A. the abolition movement.</w:t>
      </w:r>
      <w:r w:rsidR="00FC0640" w:rsidRPr="003E76CE">
        <w:rPr>
          <w:color w:val="000000"/>
          <w:sz w:val="27"/>
          <w:szCs w:val="27"/>
        </w:rPr>
        <w:br/>
        <w:t>B. the Progressive movement.</w:t>
      </w:r>
      <w:r w:rsidR="00FC0640" w:rsidRPr="003E76CE">
        <w:rPr>
          <w:color w:val="000000"/>
          <w:sz w:val="27"/>
          <w:szCs w:val="27"/>
        </w:rPr>
        <w:br/>
        <w:t>C. the labor movement.</w:t>
      </w:r>
      <w:r w:rsidR="00FC0640" w:rsidRPr="003E76CE">
        <w:rPr>
          <w:color w:val="000000"/>
          <w:sz w:val="27"/>
          <w:szCs w:val="27"/>
        </w:rPr>
        <w:br/>
        <w:t>D. the modern civil rights movement.</w:t>
      </w:r>
      <w:r w:rsidR="00FC0640" w:rsidRPr="003E76CE">
        <w:rPr>
          <w:color w:val="000000"/>
          <w:sz w:val="27"/>
          <w:szCs w:val="27"/>
        </w:rPr>
        <w:br/>
        <w:t>E. the modern environmental movement.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  <w:r w:rsidR="00480F4D" w:rsidRPr="003E76CE">
        <w:rPr>
          <w:color w:val="000000"/>
          <w:sz w:val="27"/>
          <w:szCs w:val="27"/>
        </w:rPr>
        <w:t>19</w:t>
      </w:r>
      <w:r w:rsidR="00FC0640" w:rsidRPr="003E76CE">
        <w:rPr>
          <w:color w:val="000000"/>
          <w:sz w:val="27"/>
          <w:szCs w:val="27"/>
        </w:rPr>
        <w:t>. Politically, the fight for civil rights in Congress in the 1960s was led primarily by </w:t>
      </w:r>
      <w:r w:rsidR="00FC0640" w:rsidRPr="003E76CE">
        <w:rPr>
          <w:color w:val="000000"/>
          <w:sz w:val="27"/>
          <w:szCs w:val="27"/>
        </w:rPr>
        <w:br/>
        <w:t>A. southern Democrats.</w:t>
      </w:r>
      <w:r w:rsidR="00FC0640" w:rsidRPr="003E76CE">
        <w:rPr>
          <w:color w:val="000000"/>
          <w:sz w:val="27"/>
          <w:szCs w:val="27"/>
        </w:rPr>
        <w:br/>
        <w:t>B. southern Republicans.</w:t>
      </w:r>
      <w:r w:rsidR="00FC0640" w:rsidRPr="003E76CE">
        <w:rPr>
          <w:color w:val="000000"/>
          <w:sz w:val="27"/>
          <w:szCs w:val="27"/>
        </w:rPr>
        <w:br/>
        <w:t>C. Republicans.</w:t>
      </w:r>
      <w:r w:rsidR="00FC0640" w:rsidRPr="003E76CE">
        <w:rPr>
          <w:color w:val="000000"/>
          <w:sz w:val="27"/>
          <w:szCs w:val="27"/>
        </w:rPr>
        <w:br/>
        <w:t>D. Democrats.</w:t>
      </w:r>
      <w:r w:rsidR="00FC0640" w:rsidRPr="003E76CE">
        <w:rPr>
          <w:color w:val="000000"/>
          <w:sz w:val="27"/>
          <w:szCs w:val="27"/>
        </w:rPr>
        <w:br/>
        <w:t>E. an about equal coalition of Democrats and Republicans.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  <w:t>2</w:t>
      </w:r>
      <w:r w:rsidR="00480F4D" w:rsidRPr="003E76CE">
        <w:rPr>
          <w:color w:val="000000"/>
          <w:sz w:val="27"/>
          <w:szCs w:val="27"/>
        </w:rPr>
        <w:t>0</w:t>
      </w:r>
      <w:r w:rsidR="00FC0640" w:rsidRPr="003E76CE">
        <w:rPr>
          <w:color w:val="000000"/>
          <w:sz w:val="27"/>
          <w:szCs w:val="27"/>
        </w:rPr>
        <w:t>. Which of the following groups is LEAST likely to identify with the Democratic Party? </w:t>
      </w:r>
      <w:r w:rsidR="00FC0640" w:rsidRPr="003E76CE">
        <w:rPr>
          <w:color w:val="000000"/>
          <w:sz w:val="27"/>
          <w:szCs w:val="27"/>
        </w:rPr>
        <w:br/>
        <w:t>A. Hispanics</w:t>
      </w:r>
      <w:r w:rsidR="00FC0640" w:rsidRPr="003E76CE">
        <w:rPr>
          <w:color w:val="000000"/>
          <w:sz w:val="27"/>
          <w:szCs w:val="27"/>
        </w:rPr>
        <w:br/>
        <w:t>B. African Americans</w:t>
      </w:r>
      <w:r w:rsidR="00FC0640" w:rsidRPr="003E76CE">
        <w:rPr>
          <w:color w:val="000000"/>
          <w:sz w:val="27"/>
          <w:szCs w:val="27"/>
        </w:rPr>
        <w:br/>
        <w:t>C. white women</w:t>
      </w:r>
      <w:r w:rsidR="00FC0640" w:rsidRPr="003E76CE">
        <w:rPr>
          <w:color w:val="000000"/>
          <w:sz w:val="27"/>
          <w:szCs w:val="27"/>
        </w:rPr>
        <w:br/>
        <w:t>D. white southerners</w:t>
      </w:r>
      <w:r w:rsidR="00FC0640" w:rsidRPr="003E76CE">
        <w:rPr>
          <w:color w:val="000000"/>
          <w:sz w:val="27"/>
          <w:szCs w:val="27"/>
        </w:rPr>
        <w:br/>
        <w:t>E. white liberals</w:t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  <w:r w:rsidR="00FC0640" w:rsidRPr="003E76CE">
        <w:rPr>
          <w:color w:val="000000"/>
          <w:sz w:val="27"/>
          <w:szCs w:val="27"/>
        </w:rPr>
        <w:br/>
      </w:r>
    </w:p>
    <w:sectPr w:rsidR="00B93B1F" w:rsidRPr="003E76CE" w:rsidSect="007E2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5B"/>
    <w:rsid w:val="003E76CE"/>
    <w:rsid w:val="00476AAC"/>
    <w:rsid w:val="00480F4D"/>
    <w:rsid w:val="004B12F5"/>
    <w:rsid w:val="00795F37"/>
    <w:rsid w:val="007E27A5"/>
    <w:rsid w:val="0096775B"/>
    <w:rsid w:val="00B93B1F"/>
    <w:rsid w:val="00E7365F"/>
    <w:rsid w:val="00FC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2018-01-25T19:20:00Z</dcterms:created>
  <dcterms:modified xsi:type="dcterms:W3CDTF">2018-01-25T19:20:00Z</dcterms:modified>
</cp:coreProperties>
</file>